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0FB" w:rsidRDefault="00E114CA">
      <w:r>
        <w:rPr>
          <w:noProof/>
          <w:lang w:eastAsia="ru-RU"/>
        </w:rPr>
        <w:drawing>
          <wp:inline distT="0" distB="0" distL="0" distR="0">
            <wp:extent cx="5940425" cy="8416064"/>
            <wp:effectExtent l="0" t="0" r="3175" b="4445"/>
            <wp:docPr id="1" name="Рисунок 1" descr="C:\Users\ДС\Desktop\на сайт ДОУ 2018\20180807_220621_0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на сайт ДОУ 2018\20180807_220621_002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4CA" w:rsidRDefault="00E114CA"/>
    <w:p w:rsidR="00E114CA" w:rsidRDefault="00E114CA"/>
    <w:p w:rsidR="00E114CA" w:rsidRPr="001D57B8" w:rsidRDefault="00E114CA" w:rsidP="00E114CA">
      <w:pPr>
        <w:pStyle w:val="2"/>
        <w:shd w:val="clear" w:color="auto" w:fill="auto"/>
        <w:tabs>
          <w:tab w:val="left" w:pos="113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1D57B8">
        <w:rPr>
          <w:sz w:val="24"/>
          <w:szCs w:val="24"/>
        </w:rPr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E114CA" w:rsidRPr="001D57B8" w:rsidRDefault="00E114CA" w:rsidP="00E114CA">
      <w:pPr>
        <w:pStyle w:val="30"/>
        <w:keepNext/>
        <w:keepLines/>
        <w:shd w:val="clear" w:color="auto" w:fill="auto"/>
        <w:tabs>
          <w:tab w:val="left" w:pos="1340"/>
        </w:tabs>
        <w:spacing w:after="0" w:line="326" w:lineRule="exact"/>
        <w:ind w:left="567"/>
        <w:jc w:val="both"/>
        <w:rPr>
          <w:sz w:val="24"/>
          <w:szCs w:val="24"/>
        </w:rPr>
      </w:pPr>
      <w:bookmarkStart w:id="0" w:name="bookmark66"/>
      <w:r>
        <w:rPr>
          <w:sz w:val="24"/>
          <w:szCs w:val="24"/>
        </w:rPr>
        <w:t xml:space="preserve">2.2. </w:t>
      </w:r>
      <w:r w:rsidRPr="001D57B8">
        <w:rPr>
          <w:sz w:val="24"/>
          <w:szCs w:val="24"/>
        </w:rPr>
        <w:t>Педагогический совет осуществляет:</w:t>
      </w:r>
      <w:bookmarkEnd w:id="0"/>
    </w:p>
    <w:p w:rsidR="00E114CA" w:rsidRPr="001D57B8" w:rsidRDefault="00E114CA" w:rsidP="00E114CA">
      <w:pPr>
        <w:pStyle w:val="2"/>
        <w:shd w:val="clear" w:color="auto" w:fill="auto"/>
        <w:tabs>
          <w:tab w:val="left" w:pos="113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19"/>
        </w:tabs>
        <w:spacing w:after="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34"/>
        </w:tabs>
        <w:spacing w:after="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изучение и обсуждение нормативных правовых документов в сфере дошкольного образования;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210"/>
        </w:tabs>
        <w:spacing w:after="0" w:line="270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анализ результатов педагогической диагностики;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29"/>
        </w:tabs>
        <w:spacing w:after="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анализ готовности детей к учебной деятельности на этапе завершения ими дошкольного образования;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24"/>
        </w:tabs>
        <w:spacing w:after="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 w:rsidRPr="001D57B8">
        <w:rPr>
          <w:sz w:val="24"/>
          <w:szCs w:val="24"/>
        </w:rPr>
        <w:t>контроль за</w:t>
      </w:r>
      <w:proofErr w:type="gramEnd"/>
      <w:r w:rsidRPr="001D57B8">
        <w:rPr>
          <w:sz w:val="24"/>
          <w:szCs w:val="24"/>
        </w:rPr>
        <w:t xml:space="preserve"> условиями реализации основной общеобразовательной программы дошкольного образования МБДОУ;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2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контроль реализации своих решений, соблюдения локальных нормативных актов МБДОУ;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2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E114CA" w:rsidRPr="001D57B8" w:rsidRDefault="00E114CA" w:rsidP="00E114CA">
      <w:pPr>
        <w:pStyle w:val="30"/>
        <w:keepNext/>
        <w:keepLines/>
        <w:shd w:val="clear" w:color="auto" w:fill="auto"/>
        <w:tabs>
          <w:tab w:val="left" w:pos="1335"/>
        </w:tabs>
        <w:spacing w:after="0" w:line="326" w:lineRule="exact"/>
        <w:ind w:left="567"/>
        <w:jc w:val="both"/>
        <w:rPr>
          <w:sz w:val="24"/>
          <w:szCs w:val="24"/>
        </w:rPr>
      </w:pPr>
      <w:bookmarkStart w:id="1" w:name="bookmark67"/>
      <w:r>
        <w:rPr>
          <w:sz w:val="24"/>
          <w:szCs w:val="24"/>
        </w:rPr>
        <w:t xml:space="preserve">2.3. </w:t>
      </w:r>
      <w:r w:rsidRPr="001D57B8">
        <w:rPr>
          <w:sz w:val="24"/>
          <w:szCs w:val="24"/>
        </w:rPr>
        <w:t>Педагогический совет участвует:</w:t>
      </w:r>
      <w:bookmarkEnd w:id="1"/>
    </w:p>
    <w:p w:rsidR="00E114CA" w:rsidRPr="001D57B8" w:rsidRDefault="00E114CA" w:rsidP="00E114CA">
      <w:pPr>
        <w:pStyle w:val="2"/>
        <w:shd w:val="clear" w:color="auto" w:fill="auto"/>
        <w:tabs>
          <w:tab w:val="left" w:pos="112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в разработке основной общеобразовательной программы дошкольного образования МБДОУ;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34"/>
        </w:tabs>
        <w:spacing w:after="0" w:line="326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в разработке программы развития МБДОУ;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в разработке различных программ и планов развития МБДОУ, в том числе долгосрочных, среднесрочных и краткосрочных;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38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в разработке локальных нормативных актов МБДОУ, регламентирующих организацию образовательного процесса;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38"/>
        </w:tabs>
        <w:spacing w:after="0" w:line="326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в создании развивающей предметно-пространственной среды МБДОУ.</w:t>
      </w:r>
    </w:p>
    <w:p w:rsidR="00E114CA" w:rsidRPr="001D57B8" w:rsidRDefault="00E114CA" w:rsidP="00E114CA">
      <w:pPr>
        <w:pStyle w:val="320"/>
        <w:keepNext/>
        <w:keepLines/>
        <w:shd w:val="clear" w:color="auto" w:fill="auto"/>
        <w:tabs>
          <w:tab w:val="left" w:pos="1345"/>
        </w:tabs>
        <w:ind w:left="567"/>
        <w:rPr>
          <w:sz w:val="24"/>
          <w:szCs w:val="24"/>
        </w:rPr>
      </w:pPr>
      <w:bookmarkStart w:id="2" w:name="bookmark68"/>
      <w:r>
        <w:rPr>
          <w:sz w:val="24"/>
          <w:szCs w:val="24"/>
        </w:rPr>
        <w:t xml:space="preserve">2.4. </w:t>
      </w:r>
      <w:r w:rsidRPr="001D57B8">
        <w:rPr>
          <w:sz w:val="24"/>
          <w:szCs w:val="24"/>
        </w:rPr>
        <w:t xml:space="preserve">Педагогический совет </w:t>
      </w:r>
      <w:proofErr w:type="gramStart"/>
      <w:r w:rsidRPr="001D57B8">
        <w:rPr>
          <w:sz w:val="24"/>
          <w:szCs w:val="24"/>
        </w:rPr>
        <w:t>рассматривает</w:t>
      </w:r>
      <w:proofErr w:type="gramEnd"/>
      <w:r>
        <w:rPr>
          <w:sz w:val="24"/>
          <w:szCs w:val="24"/>
        </w:rPr>
        <w:t xml:space="preserve"> </w:t>
      </w:r>
      <w:r w:rsidRPr="001D57B8">
        <w:rPr>
          <w:sz w:val="24"/>
          <w:szCs w:val="24"/>
        </w:rPr>
        <w:t>/</w:t>
      </w:r>
      <w:r>
        <w:rPr>
          <w:sz w:val="24"/>
          <w:szCs w:val="24"/>
        </w:rPr>
        <w:t xml:space="preserve"> </w:t>
      </w:r>
      <w:r w:rsidRPr="001D57B8">
        <w:rPr>
          <w:sz w:val="24"/>
          <w:szCs w:val="24"/>
        </w:rPr>
        <w:t>заслушивает:</w:t>
      </w:r>
      <w:bookmarkEnd w:id="2"/>
    </w:p>
    <w:p w:rsidR="00E114CA" w:rsidRPr="001D57B8" w:rsidRDefault="00E114CA" w:rsidP="00E114CA">
      <w:pPr>
        <w:pStyle w:val="2"/>
        <w:shd w:val="clear" w:color="auto" w:fill="auto"/>
        <w:tabs>
          <w:tab w:val="left" w:pos="1138"/>
        </w:tabs>
        <w:spacing w:after="0" w:line="326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отчет заведующего МБДОУ с анализом работы за учебный год;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43"/>
        </w:tabs>
        <w:spacing w:after="0" w:line="326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отчеты педагогических работников;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доклады представителей организаций и учреждений, взаимодействующих с МБДОУ по вопросам образования;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3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1D57B8">
        <w:rPr>
          <w:sz w:val="24"/>
          <w:szCs w:val="24"/>
        </w:rPr>
        <w:t>итоговые документы контрольно-надзорных органов о результатах контрольно-надзорных мероприятий.</w:t>
      </w:r>
    </w:p>
    <w:p w:rsidR="00E114CA" w:rsidRPr="001D57B8" w:rsidRDefault="00E114CA" w:rsidP="00E114CA">
      <w:pPr>
        <w:pStyle w:val="320"/>
        <w:keepNext/>
        <w:keepLines/>
        <w:shd w:val="clear" w:color="auto" w:fill="auto"/>
        <w:tabs>
          <w:tab w:val="left" w:pos="1350"/>
        </w:tabs>
        <w:ind w:left="567"/>
        <w:rPr>
          <w:sz w:val="24"/>
          <w:szCs w:val="24"/>
        </w:rPr>
      </w:pPr>
      <w:bookmarkStart w:id="3" w:name="bookmark69"/>
      <w:r>
        <w:rPr>
          <w:sz w:val="24"/>
          <w:szCs w:val="24"/>
        </w:rPr>
        <w:t xml:space="preserve">2.5. </w:t>
      </w:r>
      <w:r w:rsidRPr="001D57B8">
        <w:rPr>
          <w:sz w:val="24"/>
          <w:szCs w:val="24"/>
        </w:rPr>
        <w:t>Педагогический совет принимает:</w:t>
      </w:r>
      <w:bookmarkEnd w:id="3"/>
    </w:p>
    <w:p w:rsidR="00E114CA" w:rsidRPr="001D57B8" w:rsidRDefault="00E114CA" w:rsidP="00E114CA">
      <w:pPr>
        <w:pStyle w:val="2"/>
        <w:shd w:val="clear" w:color="auto" w:fill="auto"/>
        <w:tabs>
          <w:tab w:val="left" w:pos="1129"/>
        </w:tabs>
        <w:spacing w:after="0" w:line="317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основную общеобразовательную программу дошкольного образования МБДОУ;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43"/>
        </w:tabs>
        <w:spacing w:after="52" w:line="270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программу развития МБДОУ;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43"/>
        </w:tabs>
        <w:spacing w:after="6" w:line="270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план работы МБДОУ на учебный год;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29"/>
        </w:tabs>
        <w:spacing w:after="0" w:line="322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локальные нормативные акты МБДОУ, регламентирующие организацию образовательного процесса.</w:t>
      </w:r>
    </w:p>
    <w:p w:rsidR="00E114CA" w:rsidRPr="001D57B8" w:rsidRDefault="00E114CA" w:rsidP="00E114CA">
      <w:pPr>
        <w:pStyle w:val="320"/>
        <w:keepNext/>
        <w:keepLines/>
        <w:shd w:val="clear" w:color="auto" w:fill="auto"/>
        <w:tabs>
          <w:tab w:val="left" w:pos="1345"/>
        </w:tabs>
        <w:spacing w:line="322" w:lineRule="exact"/>
        <w:ind w:left="567"/>
        <w:rPr>
          <w:sz w:val="24"/>
          <w:szCs w:val="24"/>
        </w:rPr>
      </w:pPr>
      <w:bookmarkStart w:id="4" w:name="bookmark70"/>
      <w:r>
        <w:rPr>
          <w:sz w:val="24"/>
          <w:szCs w:val="24"/>
        </w:rPr>
        <w:t xml:space="preserve">2.6. </w:t>
      </w:r>
      <w:r w:rsidRPr="001D57B8">
        <w:rPr>
          <w:sz w:val="24"/>
          <w:szCs w:val="24"/>
        </w:rPr>
        <w:t>Педагогический совет принимает решения:</w:t>
      </w:r>
      <w:bookmarkEnd w:id="4"/>
    </w:p>
    <w:p w:rsidR="00E114CA" w:rsidRPr="001D57B8" w:rsidRDefault="00E114CA" w:rsidP="00E114CA">
      <w:pPr>
        <w:pStyle w:val="2"/>
        <w:shd w:val="clear" w:color="auto" w:fill="auto"/>
        <w:tabs>
          <w:tab w:val="left" w:pos="1143"/>
        </w:tabs>
        <w:spacing w:after="0" w:line="322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об организации и проведении праздников и мероприятий в МБДОУ;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38"/>
        </w:tabs>
        <w:spacing w:after="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о поддержании творческих поисков и опытно - экспериментальной работы педагогических работников;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43"/>
        </w:tabs>
        <w:spacing w:after="0" w:line="331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о награждении, поощрении педагогических работников МБДОУ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38"/>
        </w:tabs>
        <w:spacing w:after="0" w:line="331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о представлении педагогических работников МБДОУ к награждению отраслевыми и ведомственными наградами;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34"/>
        </w:tabs>
        <w:spacing w:after="30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D57B8">
        <w:rPr>
          <w:sz w:val="24"/>
          <w:szCs w:val="24"/>
        </w:rPr>
        <w:t>о создании временных творческих объединений с приглашением специалистов различного профиля.</w:t>
      </w:r>
    </w:p>
    <w:p w:rsidR="00E114CA" w:rsidRPr="001D57B8" w:rsidRDefault="00E114CA" w:rsidP="00E114CA">
      <w:pPr>
        <w:pStyle w:val="320"/>
        <w:keepNext/>
        <w:keepLines/>
        <w:shd w:val="clear" w:color="auto" w:fill="auto"/>
        <w:spacing w:line="317" w:lineRule="exact"/>
        <w:ind w:firstLine="567"/>
        <w:jc w:val="center"/>
        <w:rPr>
          <w:b/>
          <w:sz w:val="24"/>
          <w:szCs w:val="24"/>
        </w:rPr>
      </w:pPr>
      <w:bookmarkStart w:id="5" w:name="bookmark71"/>
      <w:r w:rsidRPr="001D57B8">
        <w:rPr>
          <w:b/>
          <w:sz w:val="24"/>
          <w:szCs w:val="24"/>
        </w:rPr>
        <w:t>3. Права педагогического совета.</w:t>
      </w:r>
      <w:bookmarkEnd w:id="5"/>
    </w:p>
    <w:p w:rsidR="00E114CA" w:rsidRPr="001D57B8" w:rsidRDefault="00E114CA" w:rsidP="00E114CA">
      <w:pPr>
        <w:pStyle w:val="2"/>
        <w:shd w:val="clear" w:color="auto" w:fill="auto"/>
        <w:spacing w:after="0" w:line="317" w:lineRule="exact"/>
        <w:ind w:firstLine="567"/>
        <w:jc w:val="both"/>
        <w:rPr>
          <w:sz w:val="24"/>
          <w:szCs w:val="24"/>
        </w:rPr>
      </w:pPr>
      <w:r w:rsidRPr="001D57B8">
        <w:rPr>
          <w:sz w:val="24"/>
          <w:szCs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38"/>
        </w:tabs>
        <w:spacing w:after="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E114CA" w:rsidRPr="001D57B8" w:rsidRDefault="00E114CA" w:rsidP="00E114CA">
      <w:pPr>
        <w:pStyle w:val="2"/>
        <w:shd w:val="clear" w:color="auto" w:fill="auto"/>
        <w:tabs>
          <w:tab w:val="left" w:pos="1134"/>
        </w:tabs>
        <w:spacing w:after="0" w:line="322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D57B8">
        <w:rPr>
          <w:sz w:val="24"/>
          <w:szCs w:val="24"/>
        </w:rPr>
        <w:t>приглашать на свои заседания любых специалистов для получения</w:t>
      </w:r>
      <w:r>
        <w:rPr>
          <w:sz w:val="24"/>
          <w:szCs w:val="24"/>
        </w:rPr>
        <w:t xml:space="preserve"> квалифицированных консультаций.</w:t>
      </w:r>
    </w:p>
    <w:p w:rsidR="00E114CA" w:rsidRPr="00297F5F" w:rsidRDefault="00E114CA" w:rsidP="00E114C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</w:pPr>
      <w:r w:rsidRPr="00297F5F">
        <w:t xml:space="preserve"> </w:t>
      </w:r>
    </w:p>
    <w:p w:rsidR="00E114CA" w:rsidRDefault="00E114CA">
      <w:bookmarkStart w:id="6" w:name="_GoBack"/>
      <w:bookmarkEnd w:id="6"/>
    </w:p>
    <w:sectPr w:rsidR="00E11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D53"/>
    <w:rsid w:val="006410FB"/>
    <w:rsid w:val="00E114CA"/>
    <w:rsid w:val="00F1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4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4CA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2"/>
    <w:rsid w:val="00E114C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Заголовок №3_"/>
    <w:basedOn w:val="a0"/>
    <w:link w:val="30"/>
    <w:rsid w:val="00E114C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2">
    <w:name w:val="Заголовок №3 (2)_"/>
    <w:basedOn w:val="a0"/>
    <w:link w:val="320"/>
    <w:rsid w:val="00E114C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5"/>
    <w:rsid w:val="00E114CA"/>
    <w:pPr>
      <w:shd w:val="clear" w:color="auto" w:fill="FFFFFF"/>
      <w:spacing w:after="480" w:line="0" w:lineRule="atLeas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0">
    <w:name w:val="Заголовок №3"/>
    <w:basedOn w:val="a"/>
    <w:link w:val="3"/>
    <w:rsid w:val="00E114CA"/>
    <w:pPr>
      <w:shd w:val="clear" w:color="auto" w:fill="FFFFFF"/>
      <w:spacing w:after="480" w:line="0" w:lineRule="atLeast"/>
      <w:outlineLvl w:val="2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20">
    <w:name w:val="Заголовок №3 (2)"/>
    <w:basedOn w:val="a"/>
    <w:link w:val="32"/>
    <w:rsid w:val="00E114CA"/>
    <w:pPr>
      <w:shd w:val="clear" w:color="auto" w:fill="FFFFFF"/>
      <w:spacing w:after="0" w:line="326" w:lineRule="exact"/>
      <w:jc w:val="both"/>
      <w:outlineLvl w:val="2"/>
    </w:pPr>
    <w:rPr>
      <w:rFonts w:ascii="Times New Roman" w:eastAsia="Times New Roman" w:hAnsi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4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4CA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2"/>
    <w:rsid w:val="00E114C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Заголовок №3_"/>
    <w:basedOn w:val="a0"/>
    <w:link w:val="30"/>
    <w:rsid w:val="00E114C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2">
    <w:name w:val="Заголовок №3 (2)_"/>
    <w:basedOn w:val="a0"/>
    <w:link w:val="320"/>
    <w:rsid w:val="00E114C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5"/>
    <w:rsid w:val="00E114CA"/>
    <w:pPr>
      <w:shd w:val="clear" w:color="auto" w:fill="FFFFFF"/>
      <w:spacing w:after="480" w:line="0" w:lineRule="atLeas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0">
    <w:name w:val="Заголовок №3"/>
    <w:basedOn w:val="a"/>
    <w:link w:val="3"/>
    <w:rsid w:val="00E114CA"/>
    <w:pPr>
      <w:shd w:val="clear" w:color="auto" w:fill="FFFFFF"/>
      <w:spacing w:after="480" w:line="0" w:lineRule="atLeast"/>
      <w:outlineLvl w:val="2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20">
    <w:name w:val="Заголовок №3 (2)"/>
    <w:basedOn w:val="a"/>
    <w:link w:val="32"/>
    <w:rsid w:val="00E114CA"/>
    <w:pPr>
      <w:shd w:val="clear" w:color="auto" w:fill="FFFFFF"/>
      <w:spacing w:after="0" w:line="326" w:lineRule="exact"/>
      <w:jc w:val="both"/>
      <w:outlineLvl w:val="2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536</Words>
  <Characters>3057</Characters>
  <Application>Microsoft Office Word</Application>
  <DocSecurity>0</DocSecurity>
  <Lines>25</Lines>
  <Paragraphs>7</Paragraphs>
  <ScaleCrop>false</ScaleCrop>
  <Company/>
  <LinksUpToDate>false</LinksUpToDate>
  <CharactersWithSpaces>3586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2</cp:revision>
  <dcterms:created xsi:type="dcterms:W3CDTF">2018-08-09T07:08:00Z</dcterms:created>
  <dcterms:modified xsi:type="dcterms:W3CDTF">2018-08-09T07:09:00Z</dcterms:modified>
</cp:coreProperties>
</file>